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9C93814" w14:textId="77777777" w:rsidR="009A0B72" w:rsidRPr="00D26989" w:rsidRDefault="009A0B72" w:rsidP="009A0B7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СТ РК 1.2 Национальная система стандартизации Республики Казахстан.</w:t>
      </w:r>
    </w:p>
    <w:p w14:paraId="3F09CE45" w14:textId="27792BC9" w:rsidR="00C8005C" w:rsidRPr="00D26989" w:rsidRDefault="009A0B72" w:rsidP="009A0B72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Порядок разработки документов по стандартизации</w:t>
      </w:r>
    </w:p>
    <w:p w14:paraId="61DAABD6" w14:textId="77777777" w:rsidR="009A0B72" w:rsidRPr="00D26989" w:rsidRDefault="009A0B72" w:rsidP="009A0B72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183AE62B" w14:textId="43CD4A44" w:rsidR="00C8005C" w:rsidRPr="00D26989" w:rsidRDefault="005933C1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 xml:space="preserve">Пересмотр СТ РК 1.2-2021 «Порядок разработки документов по стандартизации» осуществляется в целях </w:t>
      </w:r>
      <w:r w:rsidRPr="00D26989">
        <w:rPr>
          <w:rFonts w:ascii="Times New Roman" w:hAnsi="Times New Roman" w:cs="Times New Roman"/>
          <w:bCs/>
          <w:sz w:val="24"/>
          <w:szCs w:val="24"/>
        </w:rPr>
        <w:t>совершенствовани</w:t>
      </w:r>
      <w:r w:rsidRPr="00D26989">
        <w:rPr>
          <w:rFonts w:ascii="Times New Roman" w:hAnsi="Times New Roman" w:cs="Times New Roman"/>
          <w:bCs/>
          <w:sz w:val="24"/>
          <w:szCs w:val="24"/>
        </w:rPr>
        <w:t>я</w:t>
      </w:r>
      <w:r w:rsidRPr="00D269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6989">
        <w:rPr>
          <w:rFonts w:ascii="Times New Roman" w:hAnsi="Times New Roman" w:cs="Times New Roman"/>
          <w:bCs/>
          <w:sz w:val="24"/>
          <w:szCs w:val="24"/>
        </w:rPr>
        <w:t xml:space="preserve">национальной системы </w:t>
      </w:r>
      <w:r w:rsidRPr="00D26989">
        <w:rPr>
          <w:rFonts w:ascii="Times New Roman" w:hAnsi="Times New Roman" w:cs="Times New Roman"/>
          <w:bCs/>
          <w:sz w:val="24"/>
          <w:szCs w:val="24"/>
        </w:rPr>
        <w:t>стандартизации</w:t>
      </w:r>
      <w:r w:rsidRPr="00D269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5EFB8B9B" w14:textId="252C45F4" w:rsidR="005933C1" w:rsidRPr="00D26989" w:rsidRDefault="005933C1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>Внесены следующие изменения и дополнения в проект пересмотра стандарта:</w:t>
      </w:r>
    </w:p>
    <w:p w14:paraId="2372C417" w14:textId="06D98FF2" w:rsidR="005933C1" w:rsidRPr="00D26989" w:rsidRDefault="005933C1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>- в связи с отсутствием на текущий день информационной системы технического регулирования по тексту внесена дополнительная информация для облегчения применения стандарта;</w:t>
      </w:r>
    </w:p>
    <w:p w14:paraId="365E3926" w14:textId="5BE4D08D" w:rsidR="00D26989" w:rsidRDefault="00D26989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>- некоторые положения стандарты приведены в соответствие с действующим законодательством в сфере стандартизации;</w:t>
      </w:r>
    </w:p>
    <w:p w14:paraId="3032C24D" w14:textId="7E3A00FC" w:rsidR="00D26989" w:rsidRPr="00D26989" w:rsidRDefault="00D26989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некоторые дублирующие друг друга положения проекта стандарта исключены для облегчения применения стандарта;</w:t>
      </w:r>
    </w:p>
    <w:p w14:paraId="718C2925" w14:textId="337BD054" w:rsidR="005933C1" w:rsidRPr="00D26989" w:rsidRDefault="005933C1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>- текст проекта стандарта дополнен изменениями, внесенными изменением № 1 к СТ РК 1.2-2021;</w:t>
      </w:r>
    </w:p>
    <w:p w14:paraId="0012EF28" w14:textId="16FB9DF3" w:rsidR="005933C1" w:rsidRPr="00D26989" w:rsidRDefault="005933C1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D26989" w:rsidRPr="00D26989">
        <w:rPr>
          <w:rFonts w:ascii="Times New Roman" w:hAnsi="Times New Roman" w:cs="Times New Roman"/>
          <w:bCs/>
          <w:sz w:val="24"/>
          <w:szCs w:val="24"/>
        </w:rPr>
        <w:t>порядок расположения приложений к проекту стандарта изменен в соответствии с порядком их упоминания в тексте;</w:t>
      </w:r>
    </w:p>
    <w:p w14:paraId="67630B69" w14:textId="24556BC6" w:rsidR="00D26989" w:rsidRPr="00D26989" w:rsidRDefault="00D26989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>- внесены изменения в формы уведомлений о начале и окончании разработки стандартов, а также приведена дополнительная информация по порядку их заполнения;</w:t>
      </w:r>
    </w:p>
    <w:p w14:paraId="2AD20765" w14:textId="0A6F9156" w:rsidR="00D26989" w:rsidRPr="00D26989" w:rsidRDefault="00D26989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26989">
        <w:rPr>
          <w:rFonts w:ascii="Times New Roman" w:hAnsi="Times New Roman" w:cs="Times New Roman"/>
          <w:bCs/>
          <w:sz w:val="24"/>
          <w:szCs w:val="24"/>
        </w:rPr>
        <w:t>приведена дополнительная информация по порядку заполнения</w:t>
      </w:r>
      <w:r w:rsidRPr="00D26989">
        <w:rPr>
          <w:rFonts w:ascii="Times New Roman" w:hAnsi="Times New Roman" w:cs="Times New Roman"/>
          <w:bCs/>
          <w:sz w:val="24"/>
          <w:szCs w:val="24"/>
        </w:rPr>
        <w:t xml:space="preserve"> и формирования сводки отзывов;</w:t>
      </w:r>
    </w:p>
    <w:p w14:paraId="7D49C7ED" w14:textId="079271B2" w:rsidR="00D26989" w:rsidRPr="00D26989" w:rsidRDefault="00D26989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>- приведена рекомендуемая форма протокола технического обсуждения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1A79E37" w14:textId="77777777" w:rsidR="009A0B72" w:rsidRPr="00D26989" w:rsidRDefault="009A0B7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4745F327" w:rsidR="00C8005C" w:rsidRPr="00D26989" w:rsidRDefault="00F86B46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Инициативная разработка</w:t>
      </w:r>
      <w:r w:rsidR="009A0B72" w:rsidRPr="00D26989"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D65654D" w14:textId="77777777" w:rsidR="00F86B46" w:rsidRPr="00D26989" w:rsidRDefault="00F86B46" w:rsidP="00F86B4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FontStyle38"/>
          <w:sz w:val="24"/>
          <w:szCs w:val="24"/>
          <w:lang w:eastAsia="en-US"/>
        </w:rPr>
      </w:pPr>
      <w:r w:rsidRPr="00D26989">
        <w:rPr>
          <w:rStyle w:val="FontStyle38"/>
          <w:sz w:val="24"/>
          <w:szCs w:val="24"/>
          <w:lang w:eastAsia="en-US"/>
        </w:rPr>
        <w:t>Настоящий стандарт устанавливает порядок разработки, согласования, утверждения, регистрации, учета, внесения изменения, пересмотра, отмены, введения в действие и внесения поправок в документы по стандартизации.</w:t>
      </w:r>
    </w:p>
    <w:p w14:paraId="25EBF74B" w14:textId="77777777" w:rsidR="00F86B46" w:rsidRPr="00D26989" w:rsidRDefault="00F86B46" w:rsidP="00F86B4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FontStyle38"/>
          <w:sz w:val="24"/>
          <w:szCs w:val="24"/>
          <w:lang w:eastAsia="en-US"/>
        </w:rPr>
      </w:pPr>
      <w:r w:rsidRPr="00D26989">
        <w:rPr>
          <w:rStyle w:val="FontStyle38"/>
          <w:sz w:val="24"/>
          <w:szCs w:val="24"/>
          <w:lang w:eastAsia="en-US"/>
        </w:rPr>
        <w:t>Настоящий стандарт распространяется на национальные стандарты, рекомендации по стандартизации, межгосударственные стандарты, разрабатываемые на территории Республики Казахстан.</w:t>
      </w:r>
    </w:p>
    <w:p w14:paraId="687AB430" w14:textId="77777777" w:rsidR="00F86B46" w:rsidRPr="00D26989" w:rsidRDefault="00F86B46" w:rsidP="00F86B4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FontStyle38"/>
          <w:sz w:val="24"/>
          <w:szCs w:val="24"/>
          <w:lang w:eastAsia="en-US"/>
        </w:rPr>
      </w:pPr>
      <w:r w:rsidRPr="00D26989">
        <w:rPr>
          <w:rStyle w:val="FontStyle38"/>
          <w:sz w:val="24"/>
          <w:szCs w:val="24"/>
          <w:lang w:eastAsia="en-US"/>
        </w:rPr>
        <w:t>Настоящий стандарт не распространяется на:</w:t>
      </w:r>
    </w:p>
    <w:p w14:paraId="465F7B44" w14:textId="77777777" w:rsidR="00F86B46" w:rsidRPr="00D26989" w:rsidRDefault="00F86B46" w:rsidP="00F86B4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FontStyle38"/>
          <w:sz w:val="24"/>
          <w:szCs w:val="24"/>
          <w:lang w:eastAsia="en-US"/>
        </w:rPr>
      </w:pPr>
      <w:r w:rsidRPr="00D26989">
        <w:rPr>
          <w:rStyle w:val="FontStyle38"/>
          <w:sz w:val="24"/>
          <w:szCs w:val="24"/>
          <w:lang w:eastAsia="en-US"/>
        </w:rPr>
        <w:t>-</w:t>
      </w:r>
      <w:r w:rsidRPr="00D26989">
        <w:rPr>
          <w:rStyle w:val="FontStyle38"/>
          <w:sz w:val="24"/>
          <w:szCs w:val="24"/>
          <w:lang w:eastAsia="en-US"/>
        </w:rPr>
        <w:tab/>
        <w:t>международные стандарты, классификаторы технико-экономической информации международных организаций по стандартизации;</w:t>
      </w:r>
    </w:p>
    <w:p w14:paraId="5808B3C6" w14:textId="77777777" w:rsidR="00F86B46" w:rsidRPr="00D26989" w:rsidRDefault="00F86B46" w:rsidP="00F86B4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FontStyle38"/>
          <w:sz w:val="24"/>
          <w:szCs w:val="24"/>
          <w:lang w:eastAsia="en-US"/>
        </w:rPr>
      </w:pPr>
      <w:r w:rsidRPr="00D26989">
        <w:rPr>
          <w:rStyle w:val="FontStyle38"/>
          <w:sz w:val="24"/>
          <w:szCs w:val="24"/>
          <w:lang w:eastAsia="en-US"/>
        </w:rPr>
        <w:t>-</w:t>
      </w:r>
      <w:r w:rsidRPr="00D26989">
        <w:rPr>
          <w:rStyle w:val="FontStyle38"/>
          <w:sz w:val="24"/>
          <w:szCs w:val="24"/>
          <w:lang w:eastAsia="en-US"/>
        </w:rPr>
        <w:tab/>
        <w:t>региональные стандарты, классификаторы технико-экономической информации, правила и рекомендации по стандартизации региональных организаций по стандартизации;</w:t>
      </w:r>
    </w:p>
    <w:p w14:paraId="60E58520" w14:textId="77777777" w:rsidR="00F86B46" w:rsidRPr="00D26989" w:rsidRDefault="00F86B46" w:rsidP="00F86B4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FontStyle38"/>
          <w:sz w:val="24"/>
          <w:szCs w:val="24"/>
          <w:lang w:eastAsia="en-US"/>
        </w:rPr>
      </w:pPr>
      <w:r w:rsidRPr="00D26989">
        <w:rPr>
          <w:rStyle w:val="FontStyle38"/>
          <w:sz w:val="24"/>
          <w:szCs w:val="24"/>
          <w:lang w:eastAsia="en-US"/>
        </w:rPr>
        <w:t>-</w:t>
      </w:r>
      <w:r w:rsidRPr="00D26989">
        <w:rPr>
          <w:rStyle w:val="FontStyle38"/>
          <w:sz w:val="24"/>
          <w:szCs w:val="24"/>
          <w:lang w:eastAsia="en-US"/>
        </w:rPr>
        <w:tab/>
        <w:t>национальные классификаторы технико-экономической информации;</w:t>
      </w:r>
    </w:p>
    <w:p w14:paraId="6031006E" w14:textId="77777777" w:rsidR="00F86B46" w:rsidRPr="00D26989" w:rsidRDefault="00F86B46" w:rsidP="00F86B4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FontStyle38"/>
          <w:sz w:val="24"/>
          <w:szCs w:val="24"/>
          <w:lang w:eastAsia="en-US"/>
        </w:rPr>
      </w:pPr>
      <w:r w:rsidRPr="00D26989">
        <w:rPr>
          <w:rStyle w:val="FontStyle38"/>
          <w:sz w:val="24"/>
          <w:szCs w:val="24"/>
          <w:lang w:eastAsia="en-US"/>
        </w:rPr>
        <w:t>-</w:t>
      </w:r>
      <w:r w:rsidRPr="00D26989">
        <w:rPr>
          <w:rStyle w:val="FontStyle38"/>
          <w:sz w:val="24"/>
          <w:szCs w:val="24"/>
          <w:lang w:eastAsia="en-US"/>
        </w:rPr>
        <w:tab/>
        <w:t>стандарты, классификаторы технико-экономической информации, правила, нормы и рекомендации по стандартизации иностранных государств;</w:t>
      </w:r>
    </w:p>
    <w:p w14:paraId="52EA53B3" w14:textId="77777777" w:rsidR="00F86B46" w:rsidRPr="00D26989" w:rsidRDefault="00F86B46" w:rsidP="00F86B4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Style w:val="FontStyle38"/>
          <w:sz w:val="24"/>
          <w:szCs w:val="24"/>
          <w:lang w:eastAsia="en-US"/>
        </w:rPr>
      </w:pPr>
      <w:r w:rsidRPr="00D26989">
        <w:rPr>
          <w:rStyle w:val="FontStyle38"/>
          <w:sz w:val="24"/>
          <w:szCs w:val="24"/>
          <w:lang w:eastAsia="en-US"/>
        </w:rPr>
        <w:t>-</w:t>
      </w:r>
      <w:r w:rsidRPr="00D26989">
        <w:rPr>
          <w:rStyle w:val="FontStyle38"/>
          <w:sz w:val="24"/>
          <w:szCs w:val="24"/>
          <w:lang w:eastAsia="en-US"/>
        </w:rPr>
        <w:tab/>
        <w:t>стандарты организаций;</w:t>
      </w:r>
    </w:p>
    <w:p w14:paraId="751C5014" w14:textId="6669AEE4" w:rsidR="008F6C20" w:rsidRPr="00D26989" w:rsidRDefault="00F86B46" w:rsidP="00F86B4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26989">
        <w:rPr>
          <w:rStyle w:val="FontStyle38"/>
          <w:sz w:val="24"/>
          <w:szCs w:val="24"/>
          <w:lang w:eastAsia="en-US"/>
        </w:rPr>
        <w:t>-</w:t>
      </w:r>
      <w:r w:rsidRPr="00D26989">
        <w:rPr>
          <w:rStyle w:val="FontStyle38"/>
          <w:sz w:val="24"/>
          <w:szCs w:val="24"/>
          <w:lang w:eastAsia="en-US"/>
        </w:rPr>
        <w:tab/>
        <w:t>военные национальные стандарты.</w:t>
      </w:r>
    </w:p>
    <w:p w14:paraId="0518B7AC" w14:textId="77777777" w:rsidR="00C8005C" w:rsidRPr="00D26989" w:rsidRDefault="00C8005C" w:rsidP="003245D4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D26989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C6DD5A3" w14:textId="3EC6BCDE" w:rsidR="008F6C20" w:rsidRPr="00D26989" w:rsidRDefault="00F86B46" w:rsidP="008F6C20">
      <w:pPr>
        <w:pStyle w:val="1"/>
        <w:ind w:firstLine="567"/>
        <w:jc w:val="both"/>
        <w:rPr>
          <w:sz w:val="24"/>
          <w:szCs w:val="24"/>
        </w:rPr>
      </w:pPr>
      <w:r w:rsidRPr="00D26989">
        <w:rPr>
          <w:sz w:val="24"/>
          <w:szCs w:val="24"/>
        </w:rPr>
        <w:t>Настоящий стандарт взаимосвязан с основополагающими стандартами национальной системы стандартизации:</w:t>
      </w:r>
    </w:p>
    <w:p w14:paraId="7EA6939B" w14:textId="5A13D4BE" w:rsidR="00F86B46" w:rsidRPr="00D26989" w:rsidRDefault="00F86B46" w:rsidP="00F86B46">
      <w:pPr>
        <w:pStyle w:val="1"/>
        <w:ind w:firstLine="567"/>
        <w:jc w:val="both"/>
        <w:rPr>
          <w:sz w:val="24"/>
          <w:szCs w:val="24"/>
        </w:rPr>
      </w:pPr>
      <w:r w:rsidRPr="00D26989">
        <w:rPr>
          <w:sz w:val="24"/>
          <w:szCs w:val="24"/>
        </w:rPr>
        <w:t xml:space="preserve">- </w:t>
      </w:r>
      <w:r w:rsidRPr="00D26989">
        <w:rPr>
          <w:sz w:val="24"/>
          <w:szCs w:val="24"/>
        </w:rPr>
        <w:t>СТ РК 1.1-2019 Национальная система стандартизации Республики Казахстан. Стандартизация. Термины и определения.</w:t>
      </w:r>
    </w:p>
    <w:p w14:paraId="57799FA3" w14:textId="25A2E040" w:rsidR="00F86B46" w:rsidRPr="00D26989" w:rsidRDefault="00F86B46" w:rsidP="00F86B46">
      <w:pPr>
        <w:pStyle w:val="1"/>
        <w:ind w:firstLine="567"/>
        <w:jc w:val="both"/>
        <w:rPr>
          <w:sz w:val="24"/>
          <w:szCs w:val="24"/>
        </w:rPr>
      </w:pPr>
      <w:r w:rsidRPr="00D26989">
        <w:rPr>
          <w:sz w:val="24"/>
          <w:szCs w:val="24"/>
        </w:rPr>
        <w:t xml:space="preserve">- </w:t>
      </w:r>
      <w:r w:rsidRPr="00D26989">
        <w:rPr>
          <w:sz w:val="24"/>
          <w:szCs w:val="24"/>
        </w:rPr>
        <w:t>СТ РК 1.5-2019 Национальная система стандартизации Республики Казахстан. Общие требования к построению, изложению, оформлению и содержанию национальных стандартов и рекомендаций по стандартизации.</w:t>
      </w:r>
    </w:p>
    <w:p w14:paraId="6FEE13A4" w14:textId="30F4CB69" w:rsidR="00F86B46" w:rsidRPr="00D26989" w:rsidRDefault="00F86B46" w:rsidP="00F86B46">
      <w:pPr>
        <w:pStyle w:val="1"/>
        <w:ind w:firstLine="567"/>
        <w:jc w:val="both"/>
        <w:rPr>
          <w:sz w:val="24"/>
          <w:szCs w:val="24"/>
        </w:rPr>
      </w:pPr>
      <w:r w:rsidRPr="00D26989">
        <w:rPr>
          <w:sz w:val="24"/>
          <w:szCs w:val="24"/>
        </w:rPr>
        <w:t xml:space="preserve">- </w:t>
      </w:r>
      <w:r w:rsidRPr="00D26989">
        <w:rPr>
          <w:sz w:val="24"/>
          <w:szCs w:val="24"/>
        </w:rPr>
        <w:t>СТ РК 1.7-2020 Национальная система стандартизации Республики Казахстан. Национальный план стандартизации. Порядок разработки, согласования, утверждения, внесения изменений и(или) дополнений.</w:t>
      </w:r>
    </w:p>
    <w:p w14:paraId="1B747C35" w14:textId="513B1F6D" w:rsidR="00F86B46" w:rsidRPr="00D26989" w:rsidRDefault="00F86B46" w:rsidP="00F86B46">
      <w:pPr>
        <w:pStyle w:val="1"/>
        <w:ind w:firstLine="567"/>
        <w:jc w:val="both"/>
        <w:rPr>
          <w:sz w:val="24"/>
          <w:szCs w:val="24"/>
        </w:rPr>
      </w:pPr>
      <w:r w:rsidRPr="00D26989">
        <w:rPr>
          <w:sz w:val="24"/>
          <w:szCs w:val="24"/>
        </w:rPr>
        <w:t xml:space="preserve">- </w:t>
      </w:r>
      <w:r w:rsidRPr="00D26989">
        <w:rPr>
          <w:sz w:val="24"/>
          <w:szCs w:val="24"/>
        </w:rPr>
        <w:t>СТ РК 1.9-2019 Национальная система стандартизации Республики Казахстан. Общие требования к применению международных, региональных стандартов и стандартов иностранных государств на территории Республики Казахстан.</w:t>
      </w:r>
    </w:p>
    <w:p w14:paraId="5ECDBA05" w14:textId="58D4BACA" w:rsidR="00F86B46" w:rsidRPr="00D26989" w:rsidRDefault="00F86B46" w:rsidP="00F86B46">
      <w:pPr>
        <w:pStyle w:val="1"/>
        <w:ind w:firstLine="567"/>
        <w:jc w:val="both"/>
        <w:rPr>
          <w:sz w:val="24"/>
          <w:szCs w:val="24"/>
        </w:rPr>
      </w:pPr>
      <w:r w:rsidRPr="00D26989">
        <w:rPr>
          <w:sz w:val="24"/>
          <w:szCs w:val="24"/>
        </w:rPr>
        <w:t xml:space="preserve">- </w:t>
      </w:r>
      <w:r w:rsidRPr="00D26989">
        <w:rPr>
          <w:sz w:val="24"/>
          <w:szCs w:val="24"/>
        </w:rPr>
        <w:t>СТ РК 1.15-2019 Национальная система стандартизации Республики Казахстан. Технические комитеты по стандартизации. Порядок создания и деятельности.</w:t>
      </w:r>
    </w:p>
    <w:p w14:paraId="15663792" w14:textId="72EB26CA" w:rsidR="00F86B46" w:rsidRPr="00D26989" w:rsidRDefault="00F86B46" w:rsidP="00F86B46">
      <w:pPr>
        <w:pStyle w:val="1"/>
        <w:ind w:firstLine="567"/>
        <w:jc w:val="both"/>
        <w:rPr>
          <w:sz w:val="24"/>
          <w:szCs w:val="24"/>
        </w:rPr>
      </w:pPr>
      <w:r w:rsidRPr="00D26989">
        <w:rPr>
          <w:sz w:val="24"/>
          <w:szCs w:val="24"/>
        </w:rPr>
        <w:t xml:space="preserve">- </w:t>
      </w:r>
      <w:r w:rsidRPr="00D26989">
        <w:rPr>
          <w:sz w:val="24"/>
          <w:szCs w:val="24"/>
        </w:rPr>
        <w:t>СТ РК 1.22-2021 Национальная система стандартизации Республики Казахстан. Дело документа по стандартизации. Порядок формирования и сдачи в Единый государственный фонд нормативных технических документов.</w:t>
      </w:r>
    </w:p>
    <w:p w14:paraId="0D6EA925" w14:textId="14E23D97" w:rsidR="00F86B46" w:rsidRPr="00D26989" w:rsidRDefault="00F86B46" w:rsidP="00F86B46">
      <w:pPr>
        <w:pStyle w:val="1"/>
        <w:ind w:firstLine="567"/>
        <w:jc w:val="both"/>
        <w:rPr>
          <w:sz w:val="24"/>
          <w:szCs w:val="24"/>
        </w:rPr>
      </w:pPr>
      <w:r w:rsidRPr="00D26989">
        <w:rPr>
          <w:sz w:val="24"/>
          <w:szCs w:val="24"/>
        </w:rPr>
        <w:t xml:space="preserve">- </w:t>
      </w:r>
      <w:r w:rsidRPr="00D26989">
        <w:rPr>
          <w:sz w:val="24"/>
          <w:szCs w:val="24"/>
        </w:rPr>
        <w:t>СТ РК 1.23-2021 Государственная система технического регулирования Республики Казахстан. Порядок проведения работ по межгосударственной стандартизации в Республике Казахстан.</w:t>
      </w:r>
    </w:p>
    <w:p w14:paraId="695BA065" w14:textId="23B62734" w:rsidR="00F86B46" w:rsidRPr="00D26989" w:rsidRDefault="00F86B46" w:rsidP="00F86B46">
      <w:pPr>
        <w:pStyle w:val="1"/>
        <w:ind w:firstLine="567"/>
        <w:jc w:val="both"/>
        <w:rPr>
          <w:sz w:val="24"/>
          <w:szCs w:val="24"/>
        </w:rPr>
      </w:pPr>
      <w:r w:rsidRPr="00D26989">
        <w:rPr>
          <w:sz w:val="24"/>
          <w:szCs w:val="24"/>
        </w:rPr>
        <w:t xml:space="preserve">- </w:t>
      </w:r>
      <w:r w:rsidRPr="00D26989">
        <w:rPr>
          <w:sz w:val="24"/>
          <w:szCs w:val="24"/>
        </w:rPr>
        <w:t>СТ РК 1.33-2019 Национальная система стандартизации Республики Казахстан. Порядок проведения экспертизы документов по стандартизации.</w:t>
      </w:r>
    </w:p>
    <w:p w14:paraId="7B25261E" w14:textId="19FC2DBA" w:rsidR="00F86B46" w:rsidRPr="00D26989" w:rsidRDefault="00F86B46" w:rsidP="00F86B46">
      <w:pPr>
        <w:pStyle w:val="1"/>
        <w:ind w:firstLine="567"/>
        <w:jc w:val="both"/>
        <w:rPr>
          <w:sz w:val="24"/>
          <w:szCs w:val="24"/>
        </w:rPr>
      </w:pPr>
      <w:r w:rsidRPr="00D26989">
        <w:rPr>
          <w:sz w:val="24"/>
          <w:szCs w:val="24"/>
        </w:rPr>
        <w:t xml:space="preserve">- </w:t>
      </w:r>
      <w:r w:rsidRPr="00D26989">
        <w:rPr>
          <w:sz w:val="24"/>
          <w:szCs w:val="24"/>
        </w:rPr>
        <w:t>СТ РК 1.51-2020 Национальная система стандартизации Республики Казахстан. Порядок указания ссылок на стандарты в нормативны правовых актах и документах по стандартизации.</w:t>
      </w:r>
    </w:p>
    <w:p w14:paraId="5B344E86" w14:textId="2A17C905" w:rsidR="00F86B46" w:rsidRPr="00D26989" w:rsidRDefault="00F86B46" w:rsidP="00F86B46">
      <w:pPr>
        <w:pStyle w:val="1"/>
        <w:ind w:firstLine="567"/>
        <w:jc w:val="both"/>
        <w:rPr>
          <w:sz w:val="24"/>
          <w:szCs w:val="24"/>
        </w:rPr>
      </w:pPr>
      <w:r w:rsidRPr="00D26989">
        <w:rPr>
          <w:sz w:val="24"/>
          <w:szCs w:val="24"/>
        </w:rPr>
        <w:t xml:space="preserve">- </w:t>
      </w:r>
      <w:r w:rsidRPr="00D26989">
        <w:rPr>
          <w:sz w:val="24"/>
          <w:szCs w:val="24"/>
        </w:rPr>
        <w:t>СТ РК 2.71-2019 Государственная система обеспечения единства измерений Республики Казахстан. Метрологическая экспертиза документов. Основные положения.</w:t>
      </w:r>
    </w:p>
    <w:p w14:paraId="1878029D" w14:textId="02B6D48F" w:rsidR="00F86B46" w:rsidRPr="00D26989" w:rsidRDefault="00F86B46" w:rsidP="00F86B46">
      <w:pPr>
        <w:pStyle w:val="1"/>
        <w:ind w:firstLine="567"/>
        <w:jc w:val="both"/>
        <w:rPr>
          <w:sz w:val="24"/>
          <w:szCs w:val="24"/>
        </w:rPr>
      </w:pPr>
      <w:r w:rsidRPr="00D26989">
        <w:rPr>
          <w:sz w:val="24"/>
          <w:szCs w:val="24"/>
        </w:rPr>
        <w:t xml:space="preserve">- </w:t>
      </w:r>
      <w:r w:rsidRPr="00D26989">
        <w:rPr>
          <w:sz w:val="24"/>
          <w:szCs w:val="24"/>
        </w:rPr>
        <w:t>ГОСТ 1.2-2015 Межгосударственная система стандартизации. Стандарты межгосударственные, правила, и рекомендации по межгосударственной стандартизации. Правила разработки, принятия, обновления и отмены.</w:t>
      </w:r>
    </w:p>
    <w:p w14:paraId="44C280AF" w14:textId="77777777" w:rsidR="00AF76E2" w:rsidRPr="00D26989" w:rsidRDefault="00AF76E2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AA9281" w14:textId="07448989" w:rsidR="00C8005C" w:rsidRPr="00D26989" w:rsidRDefault="00F86B46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настоящего стандарта являются центральные государственные органы и их подведомственные организации, технические комитеты по стандартизации, а также любые заинтересованные субъекты национальной системы стандартизации в Республике Казахстан.</w:t>
      </w:r>
    </w:p>
    <w:p w14:paraId="5CC35134" w14:textId="77777777" w:rsidR="00C8005C" w:rsidRPr="00D26989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A4B473F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20696C" w14:textId="05C0EE5D" w:rsidR="00C8005C" w:rsidRPr="00D26989" w:rsidRDefault="00F86B46" w:rsidP="00C0547C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698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настоящего стандарта направлен на согласование в центральные государственные ор</w:t>
      </w:r>
      <w:r w:rsidR="009A0B72" w:rsidRPr="00D26989">
        <w:rPr>
          <w:rFonts w:ascii="Times New Roman" w:eastAsia="Times New Roman" w:hAnsi="Times New Roman" w:cs="Times New Roman"/>
          <w:sz w:val="24"/>
          <w:szCs w:val="24"/>
          <w:lang w:eastAsia="zh-CN"/>
        </w:rPr>
        <w:t>ганы, Национальную палату предпринимателей РК «Атамекен», технические комитеты по стандартизации.</w:t>
      </w:r>
    </w:p>
    <w:p w14:paraId="2F791F64" w14:textId="77777777" w:rsidR="00C8005C" w:rsidRPr="00D26989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46C5923B" w14:textId="3704E4DD" w:rsidR="00C8005C" w:rsidRPr="00D26989" w:rsidRDefault="009A0B72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lastRenderedPageBreak/>
        <w:t>Настоящий проект стандарта подготовлен с учетом опыта применения действующего национального стандарта, предложений, полученных от технических комитетов по стандартизации, а также в целях приведения в соответствие некоторых положений стандарта с действующим законодательством в области стандартизации.</w:t>
      </w:r>
    </w:p>
    <w:p w14:paraId="2487ACE3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1F6D8EC6" w14:textId="074253B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26989">
        <w:rPr>
          <w:rFonts w:ascii="Times New Roman" w:hAnsi="Times New Roman" w:cs="Times New Roman"/>
          <w:sz w:val="24"/>
          <w:szCs w:val="24"/>
        </w:rPr>
        <w:t>Эл.почта</w:t>
      </w:r>
      <w:proofErr w:type="spellEnd"/>
      <w:proofErr w:type="gramEnd"/>
      <w:r w:rsidRPr="00D26989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F86B46" w:rsidRPr="00D26989">
          <w:rPr>
            <w:rStyle w:val="a9"/>
            <w:rFonts w:ascii="Times New Roman" w:hAnsi="Times New Roman" w:cs="Times New Roman"/>
            <w:sz w:val="24"/>
            <w:szCs w:val="24"/>
          </w:rPr>
          <w:t>a.turumov@ksm.kz</w:t>
        </w:r>
      </w:hyperlink>
      <w:r w:rsidR="00236023" w:rsidRPr="00D269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0B146D" w14:textId="51CCCBF9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Тел.:8 (7172) 98 06 3</w:t>
      </w:r>
      <w:r w:rsidR="00F86B46" w:rsidRPr="00D26989">
        <w:rPr>
          <w:rFonts w:ascii="Times New Roman" w:hAnsi="Times New Roman" w:cs="Times New Roman"/>
          <w:sz w:val="24"/>
          <w:szCs w:val="24"/>
        </w:rPr>
        <w:t>1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67C31164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p w14:paraId="041FCB5F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9B98D" w14:textId="77777777" w:rsidR="00C8005C" w:rsidRPr="00D26989" w:rsidRDefault="00C8005C" w:rsidP="00C8005C"/>
    <w:p w14:paraId="1FE03F59" w14:textId="77777777" w:rsidR="00D3130B" w:rsidRPr="00D26989" w:rsidRDefault="00D3130B"/>
    <w:sectPr w:rsidR="00D3130B" w:rsidRPr="00D2698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D6BA9" w14:textId="77777777" w:rsidR="00722287" w:rsidRDefault="00722287">
      <w:pPr>
        <w:spacing w:after="0" w:line="240" w:lineRule="auto"/>
      </w:pPr>
      <w:r>
        <w:separator/>
      </w:r>
    </w:p>
  </w:endnote>
  <w:endnote w:type="continuationSeparator" w:id="0">
    <w:p w14:paraId="12416CA7" w14:textId="77777777" w:rsidR="00722287" w:rsidRDefault="00722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E714088" w14:textId="77777777" w:rsidR="00A4133A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C58BBB" w14:textId="77777777" w:rsidR="00A4133A" w:rsidRDefault="000000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8D000" w14:textId="77777777" w:rsidR="00722287" w:rsidRDefault="00722287">
      <w:pPr>
        <w:spacing w:after="0" w:line="240" w:lineRule="auto"/>
      </w:pPr>
      <w:r>
        <w:separator/>
      </w:r>
    </w:p>
  </w:footnote>
  <w:footnote w:type="continuationSeparator" w:id="0">
    <w:p w14:paraId="03B4BED1" w14:textId="77777777" w:rsidR="00722287" w:rsidRDefault="007222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120011"/>
    <w:rsid w:val="001D05C1"/>
    <w:rsid w:val="00236023"/>
    <w:rsid w:val="0028178F"/>
    <w:rsid w:val="00291929"/>
    <w:rsid w:val="00314B93"/>
    <w:rsid w:val="003245D4"/>
    <w:rsid w:val="003F072B"/>
    <w:rsid w:val="0046624C"/>
    <w:rsid w:val="00470185"/>
    <w:rsid w:val="004D6B4D"/>
    <w:rsid w:val="005274E1"/>
    <w:rsid w:val="00577377"/>
    <w:rsid w:val="005933C1"/>
    <w:rsid w:val="005A265A"/>
    <w:rsid w:val="00627168"/>
    <w:rsid w:val="00722287"/>
    <w:rsid w:val="00737D15"/>
    <w:rsid w:val="00766205"/>
    <w:rsid w:val="007946AD"/>
    <w:rsid w:val="00833AFB"/>
    <w:rsid w:val="0089188C"/>
    <w:rsid w:val="008D4C16"/>
    <w:rsid w:val="008F6C20"/>
    <w:rsid w:val="009307F2"/>
    <w:rsid w:val="00934A42"/>
    <w:rsid w:val="009409E7"/>
    <w:rsid w:val="009903EE"/>
    <w:rsid w:val="009A0B72"/>
    <w:rsid w:val="00A25684"/>
    <w:rsid w:val="00AB1676"/>
    <w:rsid w:val="00AF4052"/>
    <w:rsid w:val="00AF76E2"/>
    <w:rsid w:val="00B34F2E"/>
    <w:rsid w:val="00B577E6"/>
    <w:rsid w:val="00BE161C"/>
    <w:rsid w:val="00C0547C"/>
    <w:rsid w:val="00C54513"/>
    <w:rsid w:val="00C8005C"/>
    <w:rsid w:val="00CD3D05"/>
    <w:rsid w:val="00CE0AEA"/>
    <w:rsid w:val="00D26989"/>
    <w:rsid w:val="00D3130B"/>
    <w:rsid w:val="00DD389C"/>
    <w:rsid w:val="00DD3BFE"/>
    <w:rsid w:val="00DF72DE"/>
    <w:rsid w:val="00E42817"/>
    <w:rsid w:val="00EB1FE3"/>
    <w:rsid w:val="00EB676D"/>
    <w:rsid w:val="00EE30C2"/>
    <w:rsid w:val="00F33314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turumov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Adilet Turumov</cp:lastModifiedBy>
  <cp:revision>16</cp:revision>
  <cp:lastPrinted>2022-11-22T05:59:00Z</cp:lastPrinted>
  <dcterms:created xsi:type="dcterms:W3CDTF">2021-06-11T04:43:00Z</dcterms:created>
  <dcterms:modified xsi:type="dcterms:W3CDTF">2023-05-02T06:48:00Z</dcterms:modified>
</cp:coreProperties>
</file>